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CA9" w:rsidRPr="007033DD" w:rsidRDefault="00197CA9" w:rsidP="00197CA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033DD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97CA9" w:rsidRPr="007033DD" w:rsidRDefault="00197CA9" w:rsidP="00197CA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97CA9" w:rsidRPr="007033DD" w:rsidRDefault="00197CA9" w:rsidP="00197C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033DD">
        <w:rPr>
          <w:rFonts w:ascii="Times New Roman" w:hAnsi="Times New Roman" w:cs="Times New Roman"/>
          <w:sz w:val="28"/>
          <w:szCs w:val="28"/>
        </w:rPr>
        <w:t>Инструкция по выполнению заданий итогового собеседования</w:t>
      </w:r>
    </w:p>
    <w:p w:rsidR="00197CA9" w:rsidRDefault="00197CA9" w:rsidP="00197C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033DD">
        <w:rPr>
          <w:rFonts w:ascii="Times New Roman" w:hAnsi="Times New Roman" w:cs="Times New Roman"/>
          <w:sz w:val="28"/>
          <w:szCs w:val="28"/>
        </w:rPr>
        <w:t>в письменной форме</w:t>
      </w:r>
    </w:p>
    <w:p w:rsidR="007033DD" w:rsidRPr="007033DD" w:rsidRDefault="007033DD" w:rsidP="00197C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Итоговое собеседование по русскому языку в письменной форме состоит из двух частей, включающих в себя три задания.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 xml:space="preserve">Часть 1 состоит из одного задания - № 2. Задание № 1 – чтение текста вслух – в рамках итогового собеседования в письменной форме не выполняется. 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 xml:space="preserve">В задании № 2 предлагается </w:t>
      </w:r>
      <w:r w:rsidR="00820D50">
        <w:rPr>
          <w:rFonts w:ascii="Times New Roman" w:hAnsi="Times New Roman" w:cs="Times New Roman"/>
          <w:sz w:val="26"/>
          <w:szCs w:val="26"/>
        </w:rPr>
        <w:t>выполнить подробный пересказ</w:t>
      </w:r>
      <w:r w:rsidRPr="007033DD">
        <w:rPr>
          <w:rFonts w:ascii="Times New Roman" w:hAnsi="Times New Roman" w:cs="Times New Roman"/>
          <w:sz w:val="26"/>
          <w:szCs w:val="26"/>
        </w:rPr>
        <w:t xml:space="preserve"> прочитанн</w:t>
      </w:r>
      <w:r w:rsidR="00820D50">
        <w:rPr>
          <w:rFonts w:ascii="Times New Roman" w:hAnsi="Times New Roman" w:cs="Times New Roman"/>
          <w:sz w:val="26"/>
          <w:szCs w:val="26"/>
        </w:rPr>
        <w:t xml:space="preserve">ого </w:t>
      </w:r>
      <w:r w:rsidRPr="007033DD">
        <w:rPr>
          <w:rFonts w:ascii="Times New Roman" w:hAnsi="Times New Roman" w:cs="Times New Roman"/>
          <w:sz w:val="26"/>
          <w:szCs w:val="26"/>
        </w:rPr>
        <w:t>текст</w:t>
      </w:r>
      <w:r w:rsidR="00820D50">
        <w:rPr>
          <w:rFonts w:ascii="Times New Roman" w:hAnsi="Times New Roman" w:cs="Times New Roman"/>
          <w:sz w:val="26"/>
          <w:szCs w:val="26"/>
        </w:rPr>
        <w:t>а</w:t>
      </w:r>
      <w:bookmarkStart w:id="0" w:name="_GoBack"/>
      <w:bookmarkEnd w:id="0"/>
      <w:r w:rsidRPr="007033DD">
        <w:rPr>
          <w:rFonts w:ascii="Times New Roman" w:hAnsi="Times New Roman" w:cs="Times New Roman"/>
          <w:sz w:val="26"/>
          <w:szCs w:val="26"/>
        </w:rPr>
        <w:t>, дополнив его высказыванием.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 xml:space="preserve">На самостоятельную работу с текстом и подготовку письменного пересказа отводится 30 минут. Вы можете делать записи на черновике, выписывать ключевые слова, составить план текста. </w:t>
      </w:r>
      <w:r w:rsidRPr="007033DD">
        <w:rPr>
          <w:rFonts w:ascii="Times New Roman" w:hAnsi="Times New Roman" w:cs="Times New Roman"/>
          <w:b/>
          <w:sz w:val="26"/>
          <w:szCs w:val="26"/>
        </w:rPr>
        <w:t>Переписывать текст в черновик категорически запрещается!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При выполнении письменного пересказа не забудьте включить в текст цитату.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Часть 2 состоит из двух заданий.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Задания № 3 и № 4 не связаны с текстом, который Вы читали и пересказывали, выполняя задание № 2.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Вам предстоит выбрать одну тему для монолога и диалога.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В задании № 3 предлагается выбрать один из трёх предложенных вариантов беседы: описание фотографии, повествование на основе жизненного опыта, рассуждение по одной из сформулированных проблем – и построить монологическое высказывание. Время на выполнение – 60 минут.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В задании № 4 Вам предстоит ответить на вопросы по теме предыдущего задания.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Во время проведения итогового собеседования Вы имеете право делать записи в листах бумаги для черновиков.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Постарайтесь полностью выполнить поставленные задачи, пишите ясно и чётко, не отходите от темы. Так Вы сможете набрать наибольшее количество баллов.</w:t>
      </w:r>
    </w:p>
    <w:p w:rsidR="00241031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033DD">
        <w:rPr>
          <w:rFonts w:ascii="Times New Roman" w:hAnsi="Times New Roman" w:cs="Times New Roman"/>
          <w:b/>
          <w:sz w:val="26"/>
          <w:szCs w:val="26"/>
        </w:rPr>
        <w:t>Желаем успеха!</w:t>
      </w:r>
    </w:p>
    <w:sectPr w:rsidR="00241031" w:rsidRPr="00703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CA9"/>
    <w:rsid w:val="00197CA9"/>
    <w:rsid w:val="00241031"/>
    <w:rsid w:val="007033DD"/>
    <w:rsid w:val="0082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EEEDE4-70CE-471F-8F32-6EE8381BC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33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2021-01-08T11:17:00Z</cp:lastPrinted>
  <dcterms:created xsi:type="dcterms:W3CDTF">2020-12-22T12:24:00Z</dcterms:created>
  <dcterms:modified xsi:type="dcterms:W3CDTF">2024-01-10T06:09:00Z</dcterms:modified>
</cp:coreProperties>
</file>